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ОБРАЗЕЦ для демонстрации сервиса. Перед использованием проверьте текст с юристом.</w:t>
      </w:r>
    </w:p>
    <w:p>
      <w:pPr>
        <w:jc w:val="center"/>
      </w:pPr>
      <w:r>
        <w:rPr>
          <w:b/>
          <w:sz w:val="28"/>
        </w:rPr>
        <w:t xml:space="preserve">ДОПОЛНИТЕЛЬНОЕ СОГЛАШЕНИЕ № 1</w:t>
      </w:r>
    </w:p>
    <w:p>
      <w:pPr>
        <w:jc w:val="center"/>
      </w:pPr>
      <w:r>
        <w:t xml:space="preserve">к договору аренды № 1 от 17.10.2026</w:t>
      </w:r>
    </w:p>
    <w:p>
      <w:pPr>
        <w:jc w:val="right"/>
      </w:pPr>
      <w:r>
        <w:t xml:space="preserve">«10» ноября 2026 г.</w:t>
      </w:r>
    </w:p>
    <w:p>
      <w:r>
        <w:t xml:space="preserve">ООО «ТЕСТ-СКЛАД», ИНН 7700000000, в лице Генерального директора Петрова Петра Петровича (далее — «Арендодатель»), с одной стороны, и Иванов Иван Иванович, паспорт серия 45 10 № 123456, выдан ОТДЕЛОМ ТЕСТ, дата выдачи 01.02.2015, код подразделения 770-001, зарегистрирован(а) по адресу: г. Москва, ул. Примерная, д. 2 (далее — «Арендатор»), с другой стороны, заключили настоящее соглашение о нижеследующем:</w:t>
      </w:r>
    </w:p>
    <w:p>
      <w:r>
        <w:t xml:space="preserve">1. Стороны продлевают срок аренды Контейнер №12, 20 футов на 3 мес. Аренда действует по 16.02.2027 включительно (ранее — по 16.11.2026).</w:t>
      </w:r>
    </w:p>
    <w:p>
      <w:r>
        <w:t xml:space="preserve">2. Арендная плата составляет 15 500 (пятнадцать тысяч пятьсот) рублей в месяц.</w:t>
      </w:r>
    </w:p>
    <w:p>
      <w:r>
        <w:t>3. Остальные условия договора остаются без изменений.</w:t>
      </w:r>
    </w:p>
    <w:p>
      <w:r>
        <w:t>4. Соглашение является неотъемлемой частью договора и вступает в силу с момента подписания.</w:t>
      </w:r>
    </w:p>
    <w:p>
      <w:r>
        <w:rPr>
          <w:b/>
        </w:rPr>
        <w:t>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Арендодатель:</w:t>
              <w:br/>
              <w:t xml:space="preserve">ООО «ТЕСТ-СКЛАД»</w:t>
              <w:br/>
              <w:br/>
              <w:t xml:space="preserve">_____________ / Петров П.П.</w:t>
            </w:r>
          </w:p>
        </w:tc>
        <w:tc>
          <w:tcPr>
            <w:tcW w:type="dxa" w:w="4320"/>
          </w:tcPr>
          <w:p>
            <w:r>
              <w:t>Арендатор:</w:t>
              <w:br/>
              <w:t xml:space="preserve">Иванов Иван Иванович</w:t>
              <w:br/>
              <w:br/>
              <w:t xml:space="preserve">_____________ / Иванов И.И.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